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0C42D2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5354F">
        <w:rPr>
          <w:rFonts w:ascii="Arial" w:hAnsi="Arial" w:cs="Arial"/>
        </w:rPr>
        <w:t>5</w:t>
      </w:r>
      <w:r w:rsidR="002D6E72">
        <w:rPr>
          <w:rFonts w:ascii="Arial" w:hAnsi="Arial" w:cs="Arial"/>
        </w:rPr>
        <w:t>7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354F">
        <w:rPr>
          <w:rFonts w:ascii="Arial" w:hAnsi="Arial" w:cs="Arial"/>
        </w:rPr>
        <w:t>11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5354F">
        <w:rPr>
          <w:rFonts w:ascii="Arial" w:hAnsi="Arial" w:cs="Arial"/>
        </w:rPr>
        <w:t>9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603C91">
        <w:rPr>
          <w:rFonts w:ascii="Arial" w:hAnsi="Arial" w:cs="Arial"/>
        </w:rPr>
        <w:t>projektu</w:t>
      </w:r>
      <w:r w:rsidR="002D6E72">
        <w:rPr>
          <w:rFonts w:ascii="Arial" w:hAnsi="Arial" w:cs="Arial"/>
        </w:rPr>
        <w:t xml:space="preserve"> planu rzeczowo finansow</w:t>
      </w:r>
      <w:r w:rsidR="000C42D2">
        <w:rPr>
          <w:rFonts w:ascii="Arial" w:hAnsi="Arial" w:cs="Arial"/>
        </w:rPr>
        <w:t>ego</w:t>
      </w:r>
      <w:r w:rsidR="002D6E72">
        <w:rPr>
          <w:rFonts w:ascii="Arial" w:hAnsi="Arial" w:cs="Arial"/>
        </w:rPr>
        <w:t xml:space="preserve"> na 2018 rok</w:t>
      </w:r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D6E72">
        <w:rPr>
          <w:rFonts w:ascii="Arial" w:hAnsi="Arial" w:cs="Arial"/>
          <w:shd w:val="clear" w:color="auto" w:fill="FFFFFF"/>
        </w:rPr>
        <w:t>30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D6E72">
        <w:rPr>
          <w:rFonts w:ascii="Arial" w:hAnsi="Arial" w:cs="Arial"/>
          <w:shd w:val="clear" w:color="auto" w:fill="FFFFFF"/>
        </w:rPr>
        <w:t>ust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D6E72">
        <w:rPr>
          <w:rFonts w:ascii="Arial" w:hAnsi="Arial" w:cs="Arial"/>
          <w:shd w:val="clear" w:color="auto" w:fill="FFFFFF"/>
        </w:rPr>
        <w:t xml:space="preserve">1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Pr="00387B73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2D6E72" w:rsidRDefault="002D6E72" w:rsidP="002D6E72">
      <w:pPr>
        <w:spacing w:after="0"/>
        <w:rPr>
          <w:rFonts w:ascii="Arial" w:hAnsi="Arial" w:cs="Arial"/>
          <w:shd w:val="clear" w:color="auto" w:fill="FFFFFF"/>
        </w:rPr>
      </w:pPr>
      <w:r w:rsidRPr="002D6E72">
        <w:rPr>
          <w:rFonts w:ascii="Arial" w:hAnsi="Arial" w:cs="Arial"/>
          <w:shd w:val="clear" w:color="auto" w:fill="FFFFFF"/>
        </w:rPr>
        <w:t>Przyjmuje przedstawiony przez Skarbnika projekt planu rzeczowo finansow</w:t>
      </w:r>
      <w:r w:rsidR="000C42D2">
        <w:rPr>
          <w:rFonts w:ascii="Arial" w:hAnsi="Arial" w:cs="Arial"/>
          <w:shd w:val="clear" w:color="auto" w:fill="FFFFFF"/>
        </w:rPr>
        <w:t>ego</w:t>
      </w:r>
      <w:r w:rsidRPr="002D6E72">
        <w:rPr>
          <w:rFonts w:ascii="Arial" w:hAnsi="Arial" w:cs="Arial"/>
          <w:shd w:val="clear" w:color="auto" w:fill="FFFFFF"/>
        </w:rPr>
        <w:t xml:space="preserve"> na 2018 rok</w:t>
      </w:r>
      <w:r w:rsidR="000C42D2">
        <w:rPr>
          <w:rFonts w:ascii="Arial" w:hAnsi="Arial" w:cs="Arial"/>
          <w:shd w:val="clear" w:color="auto" w:fill="FFFFFF"/>
        </w:rPr>
        <w:t>.</w:t>
      </w:r>
    </w:p>
    <w:p w:rsidR="002D6E72" w:rsidRPr="002D6E72" w:rsidRDefault="002D6E72" w:rsidP="002D6E72">
      <w:pPr>
        <w:spacing w:after="0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250B0" w:rsidRDefault="002D6E72" w:rsidP="00387B73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Szczegółowy projekt plan</w:t>
      </w:r>
      <w:r w:rsidR="000C42D2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 xml:space="preserve"> rzeczowo finansowy na 2018 rok stanowi załącznik nr 1</w:t>
      </w:r>
      <w:r w:rsidR="000C42D2">
        <w:rPr>
          <w:rFonts w:ascii="Arial" w:hAnsi="Arial" w:cs="Arial"/>
          <w:shd w:val="clear" w:color="auto" w:fill="FFFFFF"/>
        </w:rPr>
        <w:t>.</w:t>
      </w:r>
    </w:p>
    <w:p w:rsidR="00E250B0" w:rsidRDefault="00E250B0" w:rsidP="00387B73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E5354F" w:rsidRDefault="00E5354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 w:rsidR="00F4329C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E5354F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42D2"/>
    <w:rsid w:val="000F3BF7"/>
    <w:rsid w:val="001564EE"/>
    <w:rsid w:val="001C14D9"/>
    <w:rsid w:val="00201D73"/>
    <w:rsid w:val="0020314F"/>
    <w:rsid w:val="00227F0F"/>
    <w:rsid w:val="00236E6F"/>
    <w:rsid w:val="002B3E94"/>
    <w:rsid w:val="002C5F57"/>
    <w:rsid w:val="002D6E72"/>
    <w:rsid w:val="00303C5B"/>
    <w:rsid w:val="00363EE5"/>
    <w:rsid w:val="00373CF0"/>
    <w:rsid w:val="00387B73"/>
    <w:rsid w:val="003C0621"/>
    <w:rsid w:val="003C249A"/>
    <w:rsid w:val="003D6731"/>
    <w:rsid w:val="003E244A"/>
    <w:rsid w:val="004F7F5F"/>
    <w:rsid w:val="005D30EC"/>
    <w:rsid w:val="005E060F"/>
    <w:rsid w:val="00603C91"/>
    <w:rsid w:val="00657F7B"/>
    <w:rsid w:val="0067772D"/>
    <w:rsid w:val="006D2F9B"/>
    <w:rsid w:val="006E341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9F6E73"/>
    <w:rsid w:val="00A30A01"/>
    <w:rsid w:val="00A37F9C"/>
    <w:rsid w:val="00A922F5"/>
    <w:rsid w:val="00AC6ACF"/>
    <w:rsid w:val="00AD6B73"/>
    <w:rsid w:val="00AF0B70"/>
    <w:rsid w:val="00B239DB"/>
    <w:rsid w:val="00B76EAF"/>
    <w:rsid w:val="00BD4A87"/>
    <w:rsid w:val="00C10CAF"/>
    <w:rsid w:val="00C653B7"/>
    <w:rsid w:val="00CD789B"/>
    <w:rsid w:val="00D06336"/>
    <w:rsid w:val="00D10884"/>
    <w:rsid w:val="00D11C70"/>
    <w:rsid w:val="00D2428F"/>
    <w:rsid w:val="00D31F85"/>
    <w:rsid w:val="00D52228"/>
    <w:rsid w:val="00D64774"/>
    <w:rsid w:val="00D84B2D"/>
    <w:rsid w:val="00E250B0"/>
    <w:rsid w:val="00E5354F"/>
    <w:rsid w:val="00EC3E0C"/>
    <w:rsid w:val="00F040E5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2017-09-12T22:10:00Z</cp:lastPrinted>
  <dcterms:created xsi:type="dcterms:W3CDTF">2017-09-17T20:37:00Z</dcterms:created>
  <dcterms:modified xsi:type="dcterms:W3CDTF">2017-09-17T20:37:00Z</dcterms:modified>
</cp:coreProperties>
</file>