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6E7C80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03582E">
        <w:rPr>
          <w:rFonts w:ascii="Arial" w:hAnsi="Arial" w:cs="Arial"/>
        </w:rPr>
        <w:t>2</w:t>
      </w:r>
      <w:r w:rsidR="00624BBA">
        <w:rPr>
          <w:rFonts w:ascii="Arial" w:hAnsi="Arial" w:cs="Arial"/>
        </w:rPr>
        <w:t>8</w:t>
      </w:r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B01E43">
        <w:rPr>
          <w:rFonts w:ascii="Arial" w:hAnsi="Arial" w:cs="Arial"/>
        </w:rPr>
        <w:t>19</w:t>
      </w:r>
      <w:r w:rsidR="009D28CF" w:rsidRPr="00976606">
        <w:rPr>
          <w:rFonts w:ascii="Arial" w:hAnsi="Arial" w:cs="Arial"/>
        </w:rPr>
        <w:t>.</w:t>
      </w:r>
      <w:r w:rsidR="00B01E43">
        <w:rPr>
          <w:rFonts w:ascii="Arial" w:hAnsi="Arial" w:cs="Arial"/>
        </w:rPr>
        <w:t>12</w:t>
      </w:r>
      <w:r w:rsidR="009D28CF" w:rsidRPr="00976606">
        <w:rPr>
          <w:rFonts w:ascii="Arial" w:hAnsi="Arial" w:cs="Arial"/>
        </w:rPr>
        <w:t>.201</w:t>
      </w:r>
      <w:r w:rsidR="00657F7B">
        <w:rPr>
          <w:rFonts w:ascii="Arial" w:hAnsi="Arial" w:cs="Arial"/>
        </w:rPr>
        <w:t>6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442A93" w:rsidRPr="00D83F05" w:rsidRDefault="00363EE5" w:rsidP="001432AD">
      <w:pPr>
        <w:spacing w:after="0"/>
        <w:jc w:val="center"/>
        <w:rPr>
          <w:rFonts w:ascii="Arial" w:hAnsi="Arial" w:cs="Arial"/>
        </w:rPr>
      </w:pPr>
      <w:r w:rsidRPr="00D83F05">
        <w:rPr>
          <w:rFonts w:ascii="Arial" w:hAnsi="Arial" w:cs="Arial"/>
        </w:rPr>
        <w:t xml:space="preserve">w </w:t>
      </w:r>
      <w:r w:rsidR="00D83F05" w:rsidRPr="00D83F05">
        <w:rPr>
          <w:rFonts w:ascii="Arial" w:hAnsi="Arial" w:cs="Arial"/>
        </w:rPr>
        <w:t xml:space="preserve">sprawie </w:t>
      </w:r>
      <w:r w:rsidR="006E7C80">
        <w:rPr>
          <w:rFonts w:ascii="Arial" w:hAnsi="Arial" w:cs="Arial"/>
        </w:rPr>
        <w:t xml:space="preserve">sprzedaży w drodze bezprzetargowej gminnej nieruchomości </w:t>
      </w:r>
      <w:r w:rsidR="006E7C80">
        <w:rPr>
          <w:rFonts w:ascii="Arial" w:hAnsi="Arial" w:cs="Arial"/>
          <w:shd w:val="clear" w:color="auto" w:fill="FFFFFF"/>
        </w:rPr>
        <w:t xml:space="preserve">gruntowej </w:t>
      </w:r>
      <w:r w:rsidR="006E7C80" w:rsidRPr="00624BBA">
        <w:rPr>
          <w:rFonts w:ascii="Arial" w:hAnsi="Arial" w:cs="Arial"/>
          <w:shd w:val="clear" w:color="auto" w:fill="FFFFFF"/>
        </w:rPr>
        <w:t>stanowiącej działkę nr 7/56 o pow. 729 m2 z obrębu geodezyjnego 3029 Szczecin</w:t>
      </w:r>
    </w:p>
    <w:p w:rsidR="0003582E" w:rsidRPr="00976606" w:rsidRDefault="0003582E" w:rsidP="001432AD">
      <w:pPr>
        <w:spacing w:after="0"/>
        <w:jc w:val="center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ust</w:t>
      </w:r>
      <w:r w:rsidR="003C249A" w:rsidRPr="00976606">
        <w:rPr>
          <w:rFonts w:ascii="Arial" w:hAnsi="Arial" w:cs="Arial"/>
          <w:shd w:val="clear" w:color="auto" w:fill="FFFFFF"/>
        </w:rPr>
        <w:t xml:space="preserve"> </w:t>
      </w:r>
      <w:r w:rsidR="00B01E43">
        <w:rPr>
          <w:rFonts w:ascii="Arial" w:hAnsi="Arial" w:cs="Arial"/>
          <w:shd w:val="clear" w:color="auto" w:fill="FFFFFF"/>
        </w:rPr>
        <w:t>6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3F7EC7" w:rsidRDefault="00363EE5" w:rsidP="003F7EC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B01E43">
        <w:rPr>
          <w:rFonts w:ascii="Arial" w:hAnsi="Arial" w:cs="Arial"/>
          <w:shd w:val="clear" w:color="auto" w:fill="FFFFFF"/>
        </w:rPr>
        <w:t xml:space="preserve">Opiniuje się pozytywnie </w:t>
      </w:r>
      <w:r w:rsidR="00624BBA" w:rsidRPr="00624BBA">
        <w:rPr>
          <w:rFonts w:ascii="Arial" w:hAnsi="Arial" w:cs="Arial"/>
          <w:shd w:val="clear" w:color="auto" w:fill="FFFFFF"/>
        </w:rPr>
        <w:t>sprzedaż w drodze bezprzetargowej gminnej nieruchomości gruntowej stanowiącej działkę nr 7/56 o pow. 729 m2 z obrębu geodezyjnego 3029 Szczecin – Nad Odrą, z przeznaczeniem na poprawienie warunków zagospodarowania nieruchomości przyległej stanowiącej działki nr 4/2 i nr 10/7 z obrębu 3029 Szczecin – Nad Odrą położonej w Szczecinie przy ul. Księcia Warcisława I 30</w:t>
      </w:r>
    </w:p>
    <w:p w:rsidR="00624BBA" w:rsidRDefault="00624BBA" w:rsidP="003F7EC7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63EE5" w:rsidRPr="00976606" w:rsidRDefault="0003582E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B01E43">
        <w:rPr>
          <w:rFonts w:ascii="Arial" w:hAnsi="Arial" w:cs="Arial"/>
          <w:shd w:val="clear" w:color="auto" w:fill="FFFFFF"/>
        </w:rPr>
        <w:t>2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 w:rsidR="003C249A" w:rsidRPr="00976606">
        <w:rPr>
          <w:rFonts w:ascii="Arial" w:hAnsi="Arial" w:cs="Arial"/>
          <w:shd w:val="clear" w:color="auto" w:fill="FFFFFF"/>
        </w:rPr>
        <w:t xml:space="preserve">Wykonanie uchwały powierza się </w:t>
      </w:r>
      <w:r w:rsidR="0052746D">
        <w:rPr>
          <w:rFonts w:ascii="Arial" w:hAnsi="Arial" w:cs="Arial"/>
          <w:shd w:val="clear" w:color="auto" w:fill="FFFFFF"/>
        </w:rPr>
        <w:t>Zarządowi Osiedla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B01E43">
        <w:rPr>
          <w:rFonts w:ascii="Arial" w:hAnsi="Arial" w:cs="Arial"/>
          <w:shd w:val="clear" w:color="auto" w:fill="FFFFFF"/>
        </w:rPr>
        <w:t>3</w:t>
      </w:r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3582E"/>
    <w:rsid w:val="00080C2D"/>
    <w:rsid w:val="000916F8"/>
    <w:rsid w:val="000B1827"/>
    <w:rsid w:val="000F3BF7"/>
    <w:rsid w:val="001432AD"/>
    <w:rsid w:val="001564EE"/>
    <w:rsid w:val="00201D73"/>
    <w:rsid w:val="0020314F"/>
    <w:rsid w:val="00287C9D"/>
    <w:rsid w:val="002F63E8"/>
    <w:rsid w:val="00332017"/>
    <w:rsid w:val="00363EE5"/>
    <w:rsid w:val="00373CF0"/>
    <w:rsid w:val="003C0621"/>
    <w:rsid w:val="003C249A"/>
    <w:rsid w:val="003D6731"/>
    <w:rsid w:val="003E244A"/>
    <w:rsid w:val="003F7EC7"/>
    <w:rsid w:val="00442A93"/>
    <w:rsid w:val="004F7F5F"/>
    <w:rsid w:val="0052746D"/>
    <w:rsid w:val="005D30EC"/>
    <w:rsid w:val="005E060F"/>
    <w:rsid w:val="00624BBA"/>
    <w:rsid w:val="006506FA"/>
    <w:rsid w:val="00657F7B"/>
    <w:rsid w:val="0067772D"/>
    <w:rsid w:val="006D2F9B"/>
    <w:rsid w:val="006E4BEC"/>
    <w:rsid w:val="006E7C80"/>
    <w:rsid w:val="007050DB"/>
    <w:rsid w:val="00761BAD"/>
    <w:rsid w:val="00796E00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A30A01"/>
    <w:rsid w:val="00A37F9C"/>
    <w:rsid w:val="00A922F5"/>
    <w:rsid w:val="00AC6ACF"/>
    <w:rsid w:val="00AD6B73"/>
    <w:rsid w:val="00AE5B40"/>
    <w:rsid w:val="00B01E43"/>
    <w:rsid w:val="00B239DB"/>
    <w:rsid w:val="00BD4A87"/>
    <w:rsid w:val="00C653B7"/>
    <w:rsid w:val="00CC346E"/>
    <w:rsid w:val="00D06336"/>
    <w:rsid w:val="00D11C70"/>
    <w:rsid w:val="00D31F85"/>
    <w:rsid w:val="00D83F05"/>
    <w:rsid w:val="00D84B2D"/>
    <w:rsid w:val="00EC3E0C"/>
    <w:rsid w:val="00F040E5"/>
    <w:rsid w:val="00F21EC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3</cp:revision>
  <cp:lastPrinted>2016-12-22T12:40:00Z</cp:lastPrinted>
  <dcterms:created xsi:type="dcterms:W3CDTF">2016-12-22T12:42:00Z</dcterms:created>
  <dcterms:modified xsi:type="dcterms:W3CDTF">2016-12-22T12:43:00Z</dcterms:modified>
</cp:coreProperties>
</file>